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BD0" w:rsidRDefault="00B44BD0" w14:paraId="5CFA6E2C" w14:textId="5FC456D3"/>
    <w:p w:rsidRPr="00F347AB" w:rsidR="00F347AB" w:rsidP="00F347AB" w:rsidRDefault="00F347AB" w14:paraId="0E4FA152" w14:textId="2593A5B2">
      <w:pPr>
        <w:pBdr>
          <w:bottom w:val="single" w:color="auto" w:sz="4" w:space="1"/>
        </w:pBdr>
        <w:jc w:val="center"/>
        <w:rPr>
          <w:b/>
          <w:bCs/>
          <w:sz w:val="24"/>
          <w:szCs w:val="24"/>
        </w:rPr>
      </w:pPr>
      <w:r w:rsidRPr="25CE4EF7" w:rsidR="00F347AB">
        <w:rPr>
          <w:b w:val="1"/>
          <w:bCs w:val="1"/>
          <w:sz w:val="24"/>
          <w:szCs w:val="24"/>
        </w:rPr>
        <w:t>FORMULAIRE DE RECLAMATION</w:t>
      </w:r>
    </w:p>
    <w:p w:rsidR="00F347AB" w:rsidRDefault="00F347AB" w14:paraId="07A9D985" w14:textId="02E4481B">
      <w:r>
        <w:t>Date de la réclamation :</w:t>
      </w:r>
    </w:p>
    <w:p w:rsidRPr="00F347AB" w:rsidR="00F347AB" w:rsidP="00F347AB" w:rsidRDefault="00F347AB" w14:paraId="7314C1EC" w14:textId="1BEF3A0B">
      <w:pPr>
        <w:spacing w:after="0" w:line="240" w:lineRule="auto"/>
        <w:rPr>
          <w:b/>
          <w:bCs/>
        </w:rPr>
      </w:pPr>
      <w:r w:rsidRPr="00F347AB">
        <w:rPr>
          <w:b/>
          <w:bCs/>
        </w:rPr>
        <w:t>Civilité :</w:t>
      </w:r>
    </w:p>
    <w:p w:rsidRPr="00F347AB" w:rsidR="00F347AB" w:rsidP="00F347AB" w:rsidRDefault="00F347AB" w14:paraId="661EA0F0" w14:textId="403CCAFC">
      <w:pPr>
        <w:spacing w:after="0" w:line="240" w:lineRule="auto"/>
        <w:rPr>
          <w:b/>
          <w:bCs/>
        </w:rPr>
      </w:pPr>
      <w:r w:rsidRPr="00F347AB">
        <w:rPr>
          <w:b/>
          <w:bCs/>
        </w:rPr>
        <w:t>Nom :</w:t>
      </w:r>
    </w:p>
    <w:p w:rsidRPr="00F347AB" w:rsidR="00F347AB" w:rsidP="00F347AB" w:rsidRDefault="00F347AB" w14:paraId="03F1A9F0" w14:textId="60F4EEDB">
      <w:pPr>
        <w:spacing w:after="0" w:line="240" w:lineRule="auto"/>
        <w:rPr>
          <w:b/>
          <w:bCs/>
        </w:rPr>
      </w:pPr>
      <w:r w:rsidRPr="00F347AB">
        <w:rPr>
          <w:b/>
          <w:bCs/>
        </w:rPr>
        <w:t>Prénom :</w:t>
      </w:r>
    </w:p>
    <w:p w:rsidRPr="00F347AB" w:rsidR="00F347AB" w:rsidP="00F347AB" w:rsidRDefault="00F347AB" w14:paraId="167D4A8A" w14:textId="3CF39061">
      <w:pPr>
        <w:spacing w:after="0" w:line="240" w:lineRule="auto"/>
        <w:rPr>
          <w:b/>
          <w:bCs/>
        </w:rPr>
      </w:pPr>
      <w:r w:rsidRPr="00F347AB">
        <w:rPr>
          <w:b/>
          <w:bCs/>
        </w:rPr>
        <w:t>Raison sociale :</w:t>
      </w:r>
    </w:p>
    <w:p w:rsidRPr="00F347AB" w:rsidR="00F347AB" w:rsidP="00F347AB" w:rsidRDefault="00F347AB" w14:paraId="4A505E40" w14:textId="636DD597">
      <w:pPr>
        <w:spacing w:after="0" w:line="240" w:lineRule="auto"/>
        <w:rPr>
          <w:b/>
          <w:bCs/>
        </w:rPr>
      </w:pPr>
      <w:r w:rsidRPr="00F347AB">
        <w:rPr>
          <w:b/>
          <w:bCs/>
        </w:rPr>
        <w:t>Adresse :</w:t>
      </w:r>
    </w:p>
    <w:p w:rsidR="00F347AB" w:rsidP="00F347AB" w:rsidRDefault="00F347AB" w14:paraId="56DB1F62" w14:textId="77777777">
      <w:pPr>
        <w:spacing w:after="0" w:line="240" w:lineRule="auto"/>
        <w:rPr>
          <w:b/>
          <w:bCs/>
        </w:rPr>
      </w:pPr>
    </w:p>
    <w:p w:rsidRPr="00F347AB" w:rsidR="00F347AB" w:rsidP="00F347AB" w:rsidRDefault="00F347AB" w14:paraId="4F0E3D0A" w14:textId="4366B92F">
      <w:pPr>
        <w:spacing w:after="0" w:line="240" w:lineRule="auto"/>
        <w:rPr>
          <w:b/>
          <w:bCs/>
        </w:rPr>
      </w:pPr>
      <w:r w:rsidRPr="00F347AB">
        <w:rPr>
          <w:b/>
          <w:bCs/>
        </w:rPr>
        <w:t xml:space="preserve">Téléphone : </w:t>
      </w:r>
    </w:p>
    <w:p w:rsidR="00F347AB" w:rsidP="00F347AB" w:rsidRDefault="00F347AB" w14:paraId="01AD0BF7" w14:textId="68EBD0BC">
      <w:pPr>
        <w:spacing w:after="0" w:line="240" w:lineRule="auto"/>
        <w:rPr>
          <w:b/>
          <w:bCs/>
        </w:rPr>
      </w:pPr>
      <w:r w:rsidRPr="00F347AB">
        <w:rPr>
          <w:b/>
          <w:bCs/>
        </w:rPr>
        <w:t>Adresse e-mail :</w:t>
      </w:r>
    </w:p>
    <w:p w:rsidRPr="00F347AB" w:rsidR="00F347AB" w:rsidP="00F347AB" w:rsidRDefault="00F347AB" w14:paraId="23A7D99F" w14:textId="77777777">
      <w:pPr>
        <w:spacing w:after="0" w:line="240" w:lineRule="auto"/>
        <w:rPr>
          <w:b/>
          <w:bCs/>
        </w:rPr>
      </w:pPr>
    </w:p>
    <w:p w:rsidRPr="00F347AB" w:rsidR="00F347AB" w:rsidP="00F347AB" w:rsidRDefault="00F347AB" w14:paraId="3E3C78B8" w14:textId="672E7326">
      <w:pPr>
        <w:spacing w:after="0" w:line="240" w:lineRule="auto"/>
        <w:rPr>
          <w:b/>
          <w:bCs/>
        </w:rPr>
      </w:pPr>
      <w:r w:rsidRPr="00F347AB">
        <w:rPr>
          <w:b/>
          <w:bCs/>
        </w:rPr>
        <w:t>N° Contrat :</w:t>
      </w:r>
    </w:p>
    <w:p w:rsidR="00F347AB" w:rsidP="00F347AB" w:rsidRDefault="00F347AB" w14:paraId="2DDD9E90" w14:textId="77777777">
      <w:pPr>
        <w:spacing w:after="0" w:line="240" w:lineRule="auto"/>
      </w:pPr>
    </w:p>
    <w:p w:rsidR="00F347AB" w:rsidP="00F347AB" w:rsidRDefault="00F347AB" w14:paraId="36BF06AD" w14:textId="0AE0B71B">
      <w:pPr>
        <w:spacing w:after="0" w:line="240" w:lineRule="auto"/>
      </w:pPr>
      <w:r>
        <w:t>Commentaires :</w:t>
      </w:r>
    </w:p>
    <w:p w:rsidR="00F347AB" w:rsidP="00F347AB" w:rsidRDefault="00F347AB" w14:paraId="66C157CF" w14:textId="57990166">
      <w:pPr>
        <w:spacing w:after="0" w:line="240" w:lineRule="auto"/>
        <w:rPr>
          <w:i/>
          <w:iCs/>
        </w:rPr>
      </w:pPr>
      <w:r>
        <w:rPr>
          <w:i/>
          <w:iCs/>
        </w:rPr>
        <w:t>Indiquez de la manière la plus précise et complète possible le motif de votre réclamation.</w:t>
      </w:r>
    </w:p>
    <w:p w:rsidR="00F347AB" w:rsidP="00F347AB" w:rsidRDefault="00F347AB" w14:paraId="212399E5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6C672803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08406447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09AD69F1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306B2881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30B3BE7A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431D0960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54CB3928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60240D22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6704CD20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750E9441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69D704CF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545C7015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5E64F9BA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7457C55E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1568694C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413E4F3A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4D7C1F4F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3AE68065" w14:textId="317D5C44">
      <w:pPr>
        <w:spacing w:after="0" w:line="240" w:lineRule="auto"/>
        <w:rPr>
          <w:i/>
          <w:iCs/>
        </w:rPr>
      </w:pPr>
    </w:p>
    <w:p w:rsidR="00F347AB" w:rsidP="00F347AB" w:rsidRDefault="00F347AB" w14:paraId="67D760E0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0D9C974E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0638C276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0173D6E2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37FD6D02" w14:textId="77777777">
      <w:pPr>
        <w:spacing w:after="0" w:line="240" w:lineRule="auto"/>
        <w:rPr>
          <w:i/>
          <w:iCs/>
        </w:rPr>
      </w:pPr>
    </w:p>
    <w:p w:rsidR="00F347AB" w:rsidP="00F347AB" w:rsidRDefault="00F347AB" w14:paraId="3BD7D730" w14:textId="77777777">
      <w:pPr>
        <w:spacing w:after="0" w:line="240" w:lineRule="auto"/>
        <w:jc w:val="right"/>
        <w:rPr>
          <w:i/>
          <w:iCs/>
        </w:rPr>
      </w:pPr>
    </w:p>
    <w:p w:rsidR="00F347AB" w:rsidP="00F347AB" w:rsidRDefault="00F347AB" w14:paraId="2BE92FCF" w14:textId="77777777">
      <w:pPr>
        <w:spacing w:after="0" w:line="240" w:lineRule="auto"/>
        <w:jc w:val="right"/>
        <w:rPr>
          <w:i/>
          <w:iCs/>
        </w:rPr>
      </w:pPr>
    </w:p>
    <w:p w:rsidR="00F347AB" w:rsidP="00F347AB" w:rsidRDefault="00F347AB" w14:paraId="43B65E38" w14:textId="626731AA">
      <w:pPr>
        <w:spacing w:after="0" w:line="240" w:lineRule="auto"/>
        <w:jc w:val="right"/>
        <w:rPr>
          <w:i/>
          <w:iCs/>
        </w:rPr>
      </w:pPr>
      <w:r w:rsidRPr="25CE4EF7" w:rsidR="00F347AB">
        <w:rPr>
          <w:i w:val="1"/>
          <w:iCs w:val="1"/>
        </w:rPr>
        <w:t>Signature</w:t>
      </w:r>
    </w:p>
    <w:p w:rsidR="25CE4EF7" w:rsidP="25CE4EF7" w:rsidRDefault="25CE4EF7" w14:paraId="587918B4" w14:textId="5027A966">
      <w:pPr>
        <w:spacing w:after="0" w:line="240" w:lineRule="auto"/>
        <w:jc w:val="right"/>
        <w:rPr>
          <w:i w:val="1"/>
          <w:iCs w:val="1"/>
        </w:rPr>
      </w:pPr>
    </w:p>
    <w:p w:rsidR="25CE4EF7" w:rsidP="25CE4EF7" w:rsidRDefault="25CE4EF7" w14:paraId="189CF6E1" w14:textId="3CB065F5">
      <w:pPr>
        <w:spacing w:after="0" w:line="240" w:lineRule="auto"/>
        <w:jc w:val="right"/>
        <w:rPr>
          <w:i w:val="1"/>
          <w:iCs w:val="1"/>
        </w:rPr>
      </w:pPr>
    </w:p>
    <w:p w:rsidR="25CE4EF7" w:rsidP="25CE4EF7" w:rsidRDefault="25CE4EF7" w14:paraId="2060561A" w14:textId="23AC7F30">
      <w:pPr>
        <w:spacing w:after="0" w:line="240" w:lineRule="auto"/>
        <w:jc w:val="right"/>
        <w:rPr>
          <w:i w:val="1"/>
          <w:iCs w:val="1"/>
        </w:rPr>
      </w:pPr>
    </w:p>
    <w:p w:rsidR="25CE4EF7" w:rsidP="25CE4EF7" w:rsidRDefault="25CE4EF7" w14:paraId="6D3EB8CA" w14:textId="4D99F9BC">
      <w:pPr>
        <w:spacing w:after="0" w:line="240" w:lineRule="auto"/>
        <w:jc w:val="right"/>
        <w:rPr>
          <w:i w:val="1"/>
          <w:iCs w:val="1"/>
        </w:rPr>
      </w:pPr>
    </w:p>
    <w:p w:rsidR="25CE4EF7" w:rsidP="25CE4EF7" w:rsidRDefault="25CE4EF7" w14:paraId="14915005" w14:textId="1C30689C">
      <w:pPr>
        <w:spacing w:after="0" w:line="240" w:lineRule="auto"/>
        <w:jc w:val="right"/>
        <w:rPr>
          <w:i w:val="1"/>
          <w:iCs w:val="1"/>
        </w:rPr>
      </w:pPr>
    </w:p>
    <w:p w:rsidR="25CE4EF7" w:rsidP="25CE4EF7" w:rsidRDefault="25CE4EF7" w14:paraId="06420556" w14:textId="3DB045D8">
      <w:pPr>
        <w:spacing w:after="0" w:line="240" w:lineRule="auto"/>
        <w:jc w:val="right"/>
        <w:rPr>
          <w:i w:val="1"/>
          <w:iCs w:val="1"/>
        </w:rPr>
      </w:pPr>
    </w:p>
    <w:p w:rsidR="25CE4EF7" w:rsidP="25CE4EF7" w:rsidRDefault="25CE4EF7" w14:paraId="7834C317" w14:textId="198E4087">
      <w:pPr>
        <w:spacing w:after="0" w:line="240" w:lineRule="auto"/>
        <w:jc w:val="right"/>
        <w:rPr>
          <w:i w:val="1"/>
          <w:iCs w:val="1"/>
        </w:rPr>
      </w:pPr>
    </w:p>
    <w:p w:rsidR="25CE4EF7" w:rsidP="25CE4EF7" w:rsidRDefault="25CE4EF7" w14:paraId="45CDB0FC" w14:textId="613F27EA">
      <w:pPr>
        <w:spacing w:after="0" w:line="240" w:lineRule="auto"/>
        <w:jc w:val="right"/>
        <w:rPr>
          <w:i w:val="1"/>
          <w:iCs w:val="1"/>
        </w:rPr>
      </w:pPr>
    </w:p>
    <w:p w:rsidR="25CE4EF7" w:rsidP="25CE4EF7" w:rsidRDefault="25CE4EF7" w14:paraId="24B0F02E" w14:textId="033D99E1">
      <w:pPr>
        <w:spacing w:after="0" w:line="240" w:lineRule="auto"/>
        <w:jc w:val="right"/>
        <w:rPr>
          <w:i w:val="1"/>
          <w:iCs w:val="1"/>
        </w:rPr>
      </w:pPr>
    </w:p>
    <w:p w:rsidR="25CE4EF7" w:rsidP="25CE4EF7" w:rsidRDefault="25CE4EF7" w14:paraId="6CB008BC" w14:textId="7832BC19">
      <w:pPr>
        <w:spacing w:after="0" w:line="240" w:lineRule="auto"/>
        <w:jc w:val="right"/>
        <w:rPr>
          <w:i w:val="1"/>
          <w:iCs w:val="1"/>
        </w:rPr>
      </w:pPr>
    </w:p>
    <w:p w:rsidR="34F1E74A" w:rsidP="25CE4EF7" w:rsidRDefault="34F1E74A" w14:paraId="63AC9ED2" w14:textId="2FDDB60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i w:val="0"/>
          <w:iCs w:val="0"/>
          <w:sz w:val="28"/>
          <w:szCs w:val="28"/>
        </w:rPr>
      </w:pPr>
      <w:r w:rsidRPr="25CE4EF7" w:rsidR="34F1E74A">
        <w:rPr>
          <w:b w:val="1"/>
          <w:bCs w:val="1"/>
          <w:i w:val="0"/>
          <w:iCs w:val="0"/>
          <w:sz w:val="24"/>
          <w:szCs w:val="24"/>
          <w:u w:val="single"/>
        </w:rPr>
        <w:t>Protection des données personnelles :</w:t>
      </w:r>
      <w:r w:rsidRPr="25CE4EF7" w:rsidR="34F1E74A">
        <w:rPr>
          <w:b w:val="1"/>
          <w:bCs w:val="1"/>
          <w:i w:val="0"/>
          <w:iCs w:val="0"/>
          <w:sz w:val="24"/>
          <w:szCs w:val="24"/>
        </w:rPr>
        <w:t xml:space="preserve"> </w:t>
      </w:r>
    </w:p>
    <w:p w:rsidR="34F1E74A" w:rsidP="25CE4EF7" w:rsidRDefault="34F1E74A" w14:paraId="711A1927" w14:textId="36350415">
      <w:pPr>
        <w:spacing w:before="0" w:beforeAutospacing="off" w:after="0" w:afterAutospacing="off"/>
      </w:pPr>
      <w:r w:rsidRPr="25CE4EF7" w:rsidR="34F1E74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4"/>
          <w:szCs w:val="24"/>
          <w:lang w:val="fr-FR"/>
        </w:rPr>
        <w:t>Les informations recueillies dans ce formulaire sont nécessaires au traitement de votre réclamation et s’inscrivent dans le cadre de l’exécution de mesures précontractuelles ou contractuelles liées à votre contrat d’assurance.</w:t>
      </w: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 xml:space="preserve"> Elles sont collectées par </w:t>
      </w:r>
      <w:r w:rsidRPr="25CE4EF7" w:rsidR="34F1E74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4"/>
          <w:szCs w:val="24"/>
          <w:lang w:val="fr-FR"/>
        </w:rPr>
        <w:t>ASCORA</w:t>
      </w: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 xml:space="preserve">, agissant en qualité de </w:t>
      </w:r>
      <w:r w:rsidRPr="25CE4EF7" w:rsidR="34F1E74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4"/>
          <w:szCs w:val="24"/>
          <w:lang w:val="fr-FR"/>
        </w:rPr>
        <w:t>responsable de traitement</w:t>
      </w: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>, et peuvent être transmises, le cas échéant, à nos partenaires assureurs, instances judiciaires, ou prestataires impliqués dans l’exécution de votre contrat ou le traitement de votre réclamation.</w:t>
      </w:r>
    </w:p>
    <w:p w:rsidR="25CE4EF7" w:rsidP="25CE4EF7" w:rsidRDefault="25CE4EF7" w14:paraId="0DAC4FB3" w14:textId="69E670A5">
      <w:pPr>
        <w:spacing w:before="0" w:beforeAutospacing="off" w:after="0" w:afterAutospacing="off"/>
      </w:pPr>
    </w:p>
    <w:p w:rsidR="34F1E74A" w:rsidP="25CE4EF7" w:rsidRDefault="34F1E74A" w14:paraId="24B91BAB" w14:textId="6BB0E049">
      <w:pPr>
        <w:spacing w:before="0" w:beforeAutospacing="off" w:after="0" w:afterAutospacing="off"/>
      </w:pP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 xml:space="preserve">Vos données personnelles seront conservées pendant une durée de </w:t>
      </w:r>
      <w:r w:rsidRPr="25CE4EF7" w:rsidR="34F1E74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4"/>
          <w:szCs w:val="24"/>
          <w:lang w:val="fr-FR"/>
        </w:rPr>
        <w:t>5 ans</w:t>
      </w: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>, conformément au délai d’action en droit commun applicable.</w:t>
      </w:r>
    </w:p>
    <w:p w:rsidR="25CE4EF7" w:rsidP="25CE4EF7" w:rsidRDefault="25CE4EF7" w14:paraId="56B8EEDC" w14:textId="055CB271">
      <w:pPr>
        <w:spacing w:before="0" w:beforeAutospacing="off" w:after="0" w:afterAutospacing="off"/>
      </w:pPr>
    </w:p>
    <w:p w:rsidR="34F1E74A" w:rsidP="25CE4EF7" w:rsidRDefault="34F1E74A" w14:paraId="686FEC08" w14:textId="3E4AE662">
      <w:pPr>
        <w:spacing w:before="0" w:beforeAutospacing="off" w:after="0" w:afterAutospacing="off"/>
      </w:pP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 xml:space="preserve">Conformément au </w:t>
      </w:r>
      <w:r w:rsidRPr="25CE4EF7" w:rsidR="34F1E74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4"/>
          <w:szCs w:val="24"/>
          <w:lang w:val="fr-FR"/>
        </w:rPr>
        <w:t>Règlement (UE) 2016/679 (RGPD)</w:t>
      </w: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 xml:space="preserve"> relatif à la protection des données personnelles, vous disposez des droits suivants sur vos données personnelles :</w:t>
      </w:r>
    </w:p>
    <w:p w:rsidR="34F1E74A" w:rsidP="25CE4EF7" w:rsidRDefault="34F1E74A" w14:paraId="17F4BB00" w14:textId="0CA545AE">
      <w:pPr>
        <w:spacing w:before="180" w:beforeAutospacing="off" w:after="0" w:afterAutospacing="off"/>
        <w:ind w:left="195" w:right="0" w:hanging="195"/>
      </w:pP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>•</w:t>
      </w:r>
      <w:r>
        <w:tab/>
      </w:r>
      <w:r w:rsidRPr="25CE4EF7" w:rsidR="34F1E74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4"/>
          <w:szCs w:val="24"/>
          <w:lang w:val="fr-FR"/>
        </w:rPr>
        <w:t>Droit d’accès</w:t>
      </w: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 xml:space="preserve"> : consulter vos données personnelles ;</w:t>
      </w:r>
    </w:p>
    <w:p w:rsidR="34F1E74A" w:rsidP="25CE4EF7" w:rsidRDefault="34F1E74A" w14:paraId="36FE46BB" w14:textId="2AF1E8D5">
      <w:pPr>
        <w:spacing w:before="180" w:beforeAutospacing="off" w:after="0" w:afterAutospacing="off"/>
        <w:ind w:left="195" w:right="0" w:hanging="195"/>
      </w:pP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>•</w:t>
      </w:r>
      <w:r>
        <w:tab/>
      </w:r>
      <w:r w:rsidRPr="25CE4EF7" w:rsidR="34F1E74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4"/>
          <w:szCs w:val="24"/>
          <w:lang w:val="fr-FR"/>
        </w:rPr>
        <w:t>Droit de rectification</w:t>
      </w: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 xml:space="preserve"> : corriger vos données si elles sont inexactes ;</w:t>
      </w:r>
    </w:p>
    <w:p w:rsidR="34F1E74A" w:rsidP="25CE4EF7" w:rsidRDefault="34F1E74A" w14:paraId="027A9250" w14:textId="6DAF0F3D">
      <w:pPr>
        <w:spacing w:before="180" w:beforeAutospacing="off" w:after="0" w:afterAutospacing="off"/>
        <w:ind w:left="195" w:right="0" w:hanging="195"/>
      </w:pP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>•</w:t>
      </w:r>
      <w:r>
        <w:tab/>
      </w:r>
      <w:r w:rsidRPr="25CE4EF7" w:rsidR="34F1E74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4"/>
          <w:szCs w:val="24"/>
          <w:lang w:val="fr-FR"/>
        </w:rPr>
        <w:t>Droit d’effacement</w:t>
      </w: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 xml:space="preserve"> : demander leur suppression dans certaines conditions ;</w:t>
      </w:r>
    </w:p>
    <w:p w:rsidR="34F1E74A" w:rsidP="25CE4EF7" w:rsidRDefault="34F1E74A" w14:paraId="6EF8F7C5" w14:textId="049CE97B">
      <w:pPr>
        <w:spacing w:before="180" w:beforeAutospacing="off" w:after="0" w:afterAutospacing="off"/>
        <w:ind w:left="195" w:right="0" w:hanging="195"/>
      </w:pP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>•</w:t>
      </w:r>
      <w:r>
        <w:tab/>
      </w:r>
      <w:r w:rsidRPr="25CE4EF7" w:rsidR="34F1E74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4"/>
          <w:szCs w:val="24"/>
          <w:lang w:val="fr-FR"/>
        </w:rPr>
        <w:t>Droit à la limitation du traitement</w:t>
      </w: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 xml:space="preserve"> : restreindre l’utilisation de vos données ;</w:t>
      </w:r>
    </w:p>
    <w:p w:rsidR="34F1E74A" w:rsidP="25CE4EF7" w:rsidRDefault="34F1E74A" w14:paraId="0D257E58" w14:textId="0DDDC638">
      <w:pPr>
        <w:spacing w:before="180" w:beforeAutospacing="off" w:after="0" w:afterAutospacing="off"/>
        <w:ind w:left="195" w:right="0" w:hanging="195"/>
      </w:pP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>•</w:t>
      </w:r>
      <w:r>
        <w:tab/>
      </w:r>
      <w:r w:rsidRPr="25CE4EF7" w:rsidR="34F1E74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4"/>
          <w:szCs w:val="24"/>
          <w:lang w:val="fr-FR"/>
        </w:rPr>
        <w:t>Droit de portabilité</w:t>
      </w: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 xml:space="preserve"> : recevoir vos données dans un format structuré et couramment utilisé.</w:t>
      </w:r>
    </w:p>
    <w:p w:rsidR="25CE4EF7" w:rsidP="25CE4EF7" w:rsidRDefault="25CE4EF7" w14:paraId="53F1C8BE" w14:textId="76331F50">
      <w:pPr>
        <w:spacing w:before="0" w:beforeAutospacing="off" w:after="0" w:afterAutospacing="off"/>
      </w:pPr>
    </w:p>
    <w:p w:rsidR="34F1E74A" w:rsidP="25CE4EF7" w:rsidRDefault="34F1E74A" w14:paraId="6E358FE6" w14:textId="1648502D">
      <w:pPr>
        <w:spacing w:before="0" w:beforeAutospacing="off" w:after="0" w:afterAutospacing="off"/>
      </w:pP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 xml:space="preserve">Pour exercer vos droits, vous pouvez contacter notre délégué à la protection des données (DPO) à l’adresse suivante : </w:t>
      </w:r>
      <w:hyperlink r:id="R2909329843894899">
        <w:r w:rsidRPr="25CE4EF7" w:rsidR="34F1E74A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noProof w:val="0"/>
            <w:sz w:val="24"/>
            <w:szCs w:val="24"/>
            <w:lang w:val="fr-FR"/>
          </w:rPr>
          <w:t>dpo@ascora.com</w:t>
        </w:r>
      </w:hyperlink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>.</w:t>
      </w:r>
    </w:p>
    <w:p w:rsidR="25CE4EF7" w:rsidP="25CE4EF7" w:rsidRDefault="25CE4EF7" w14:paraId="5F210011" w14:textId="1E5F10AF">
      <w:pPr>
        <w:spacing w:before="0" w:beforeAutospacing="off" w:after="0" w:afterAutospacing="off"/>
      </w:pPr>
    </w:p>
    <w:p w:rsidR="34F1E74A" w:rsidP="25CE4EF7" w:rsidRDefault="34F1E74A" w14:paraId="7BB6D9ED" w14:textId="75C0E76C">
      <w:pPr>
        <w:spacing w:before="0" w:beforeAutospacing="off" w:after="0" w:afterAutospacing="off"/>
      </w:pP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 xml:space="preserve">Si vous estimez que vos droits ne sont pas respectés, vous avez la possibilité d’introduire une réclamation auprès de l’autorité de contrôle compétente, la </w:t>
      </w:r>
      <w:r w:rsidRPr="25CE4EF7" w:rsidR="34F1E74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E0E0E"/>
          <w:sz w:val="24"/>
          <w:szCs w:val="24"/>
          <w:lang w:val="fr-FR"/>
        </w:rPr>
        <w:t>CNIL</w:t>
      </w:r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 xml:space="preserve"> (Commission Nationale de l’Informatique et des Libertés), via leur site internet </w:t>
      </w:r>
      <w:hyperlink r:id="R4289d446fb8e421b">
        <w:r w:rsidRPr="25CE4EF7" w:rsidR="34F1E74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E0E0E"/>
            <w:sz w:val="24"/>
            <w:szCs w:val="24"/>
            <w:lang w:val="fr-FR"/>
          </w:rPr>
          <w:t>www.cnil.fr</w:t>
        </w:r>
      </w:hyperlink>
      <w:r w:rsidRPr="25CE4EF7" w:rsidR="34F1E74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E0E0E"/>
          <w:sz w:val="24"/>
          <w:szCs w:val="24"/>
          <w:lang w:val="fr-FR"/>
        </w:rPr>
        <w:t>.</w:t>
      </w:r>
    </w:p>
    <w:p w:rsidR="25CE4EF7" w:rsidP="25CE4EF7" w:rsidRDefault="25CE4EF7" w14:paraId="57C47013" w14:textId="1B3722CB">
      <w:pPr>
        <w:rPr>
          <w:i w:val="1"/>
          <w:iCs w:val="1"/>
        </w:rPr>
      </w:pPr>
    </w:p>
    <w:sectPr w:rsidRPr="00F347AB" w:rsidR="00F347AB" w:rsidSect="00F347AB">
      <w:headerReference w:type="default" r:id="rId7"/>
      <w:footerReference w:type="default" r:id="rId8"/>
      <w:pgSz w:w="11906" w:h="16838" w:orient="portrait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47AB" w:rsidP="00F347AB" w:rsidRDefault="00F347AB" w14:paraId="439B5BFD" w14:textId="77777777">
      <w:pPr>
        <w:spacing w:after="0" w:line="240" w:lineRule="auto"/>
      </w:pPr>
      <w:r>
        <w:separator/>
      </w:r>
    </w:p>
  </w:endnote>
  <w:endnote w:type="continuationSeparator" w:id="0">
    <w:p w:rsidR="00F347AB" w:rsidP="00F347AB" w:rsidRDefault="00F347AB" w14:paraId="0C02A2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37458240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Pr="00F347AB" w:rsidR="00F347AB" w:rsidRDefault="00F347AB" w14:paraId="4853BAC4" w14:textId="1F294851">
            <w:pPr>
              <w:pStyle w:val="Pieddepage"/>
              <w:jc w:val="right"/>
              <w:rPr>
                <w:sz w:val="18"/>
                <w:szCs w:val="18"/>
              </w:rPr>
            </w:pPr>
            <w:r w:rsidRPr="00F347AB">
              <w:rPr>
                <w:sz w:val="18"/>
                <w:szCs w:val="18"/>
              </w:rPr>
              <w:t xml:space="preserve">Page </w:t>
            </w:r>
            <w:r w:rsidRPr="00F347AB">
              <w:rPr>
                <w:b/>
                <w:bCs/>
                <w:sz w:val="18"/>
                <w:szCs w:val="18"/>
              </w:rPr>
              <w:fldChar w:fldCharType="begin"/>
            </w:r>
            <w:r w:rsidRPr="00F347AB">
              <w:rPr>
                <w:b/>
                <w:bCs/>
                <w:sz w:val="18"/>
                <w:szCs w:val="18"/>
              </w:rPr>
              <w:instrText>PAGE</w:instrText>
            </w:r>
            <w:r w:rsidRPr="00F347AB">
              <w:rPr>
                <w:b/>
                <w:bCs/>
                <w:sz w:val="18"/>
                <w:szCs w:val="18"/>
              </w:rPr>
              <w:fldChar w:fldCharType="separate"/>
            </w:r>
            <w:r w:rsidRPr="00F347AB">
              <w:rPr>
                <w:b/>
                <w:bCs/>
                <w:sz w:val="18"/>
                <w:szCs w:val="18"/>
              </w:rPr>
              <w:t>2</w:t>
            </w:r>
            <w:r w:rsidRPr="00F347AB">
              <w:rPr>
                <w:b/>
                <w:bCs/>
                <w:sz w:val="18"/>
                <w:szCs w:val="18"/>
              </w:rPr>
              <w:fldChar w:fldCharType="end"/>
            </w:r>
            <w:r w:rsidRPr="00F347AB">
              <w:rPr>
                <w:sz w:val="18"/>
                <w:szCs w:val="18"/>
              </w:rPr>
              <w:t xml:space="preserve"> sur </w:t>
            </w:r>
            <w:r w:rsidRPr="00F347AB">
              <w:rPr>
                <w:b/>
                <w:bCs/>
                <w:sz w:val="18"/>
                <w:szCs w:val="18"/>
              </w:rPr>
              <w:fldChar w:fldCharType="begin"/>
            </w:r>
            <w:r w:rsidRPr="00F347AB">
              <w:rPr>
                <w:b/>
                <w:bCs/>
                <w:sz w:val="18"/>
                <w:szCs w:val="18"/>
              </w:rPr>
              <w:instrText>NUMPAGES</w:instrText>
            </w:r>
            <w:r w:rsidRPr="00F347AB">
              <w:rPr>
                <w:b/>
                <w:bCs/>
                <w:sz w:val="18"/>
                <w:szCs w:val="18"/>
              </w:rPr>
              <w:fldChar w:fldCharType="separate"/>
            </w:r>
            <w:r w:rsidRPr="00F347AB">
              <w:rPr>
                <w:b/>
                <w:bCs/>
                <w:sz w:val="18"/>
                <w:szCs w:val="18"/>
              </w:rPr>
              <w:t>2</w:t>
            </w:r>
            <w:r w:rsidRPr="00F347AB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  <w:sdtEndPr>
          <w:rPr>
            <w:sz w:val="18"/>
            <w:szCs w:val="18"/>
          </w:rPr>
        </w:sdtEndPr>
      </w:sdt>
    </w:sdtContent>
    <w:sdtEndPr>
      <w:rPr>
        <w:sz w:val="18"/>
        <w:szCs w:val="18"/>
      </w:rPr>
    </w:sdtEndPr>
  </w:sdt>
  <w:p w:rsidR="00F347AB" w:rsidRDefault="00F347AB" w14:paraId="0AE14F3B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47AB" w:rsidP="00F347AB" w:rsidRDefault="00F347AB" w14:paraId="133EE36F" w14:textId="77777777">
      <w:pPr>
        <w:spacing w:after="0" w:line="240" w:lineRule="auto"/>
      </w:pPr>
      <w:r>
        <w:separator/>
      </w:r>
    </w:p>
  </w:footnote>
  <w:footnote w:type="continuationSeparator" w:id="0">
    <w:p w:rsidR="00F347AB" w:rsidP="00F347AB" w:rsidRDefault="00F347AB" w14:paraId="33EFF70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347AB" w:rsidRDefault="00F347AB" w14:paraId="3B2862FE" w14:textId="0FA7BAFD">
    <w:pPr>
      <w:pStyle w:val="En-tte"/>
    </w:pPr>
    <w:r w:rsidRPr="0075587A">
      <w:rPr>
        <w:noProof/>
        <w:lang w:eastAsia="fr-FR"/>
      </w:rPr>
      <w:drawing>
        <wp:inline distT="0" distB="0" distL="0" distR="0" wp14:anchorId="30BD3A40" wp14:editId="4DF9E954">
          <wp:extent cx="1669774" cy="518187"/>
          <wp:effectExtent l="0" t="0" r="6985" b="0"/>
          <wp:docPr id="22" name="Image 22" descr="Une image contenant texte, capture d’écran, logiciel, Icône d’ordinateur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 descr="Une image contenant texte, capture d’écran, logiciel, Icône d’ordinateur&#10;&#10;Description générée automatiquement"/>
                  <pic:cNvPicPr/>
                </pic:nvPicPr>
                <pic:blipFill rotWithShape="1">
                  <a:blip r:embed="rId1"/>
                  <a:srcRect l="7675" t="16623" r="84097" b="75400"/>
                  <a:stretch/>
                </pic:blipFill>
                <pic:spPr bwMode="auto">
                  <a:xfrm>
                    <a:off x="0" y="0"/>
                    <a:ext cx="1685966" cy="523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AB"/>
    <w:rsid w:val="00B44BD0"/>
    <w:rsid w:val="00F347AB"/>
    <w:rsid w:val="0C3D75CF"/>
    <w:rsid w:val="0EA73C8E"/>
    <w:rsid w:val="10AC767D"/>
    <w:rsid w:val="1C84068B"/>
    <w:rsid w:val="2005D723"/>
    <w:rsid w:val="25CE4EF7"/>
    <w:rsid w:val="34F1E74A"/>
    <w:rsid w:val="389FE31C"/>
    <w:rsid w:val="3B303E00"/>
    <w:rsid w:val="52260274"/>
    <w:rsid w:val="5CC26758"/>
    <w:rsid w:val="61CA63A9"/>
    <w:rsid w:val="6CB1A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1983"/>
  <w15:chartTrackingRefBased/>
  <w15:docId w15:val="{DAAB13D8-06FB-440D-A0A7-733D6768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47AB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F347AB"/>
  </w:style>
  <w:style w:type="paragraph" w:styleId="Pieddepage">
    <w:name w:val="footer"/>
    <w:basedOn w:val="Normal"/>
    <w:link w:val="PieddepageCar"/>
    <w:uiPriority w:val="99"/>
    <w:unhideWhenUsed/>
    <w:rsid w:val="00F347AB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F347AB"/>
  </w:style>
  <w:style w:type="character" w:styleId="input-label-select" w:customStyle="1">
    <w:name w:val="input-label-select"/>
    <w:basedOn w:val="Policepardfaut"/>
    <w:rsid w:val="00F347AB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F347AB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kern w:val="0"/>
      <w:sz w:val="16"/>
      <w:szCs w:val="16"/>
      <w:lang w:eastAsia="fr-FR"/>
      <w14:ligatures w14:val="none"/>
    </w:rPr>
  </w:style>
  <w:style w:type="character" w:styleId="z-HautduformulaireCar" w:customStyle="1">
    <w:name w:val="z-Haut du formulaire Car"/>
    <w:basedOn w:val="Policepardfaut"/>
    <w:link w:val="z-Hautduformulaire"/>
    <w:uiPriority w:val="99"/>
    <w:semiHidden/>
    <w:rsid w:val="00F347AB"/>
    <w:rPr>
      <w:rFonts w:ascii="Arial" w:hAnsi="Arial" w:eastAsia="Times New Roman" w:cs="Arial"/>
      <w:vanish/>
      <w:kern w:val="0"/>
      <w:sz w:val="16"/>
      <w:szCs w:val="16"/>
      <w:lang w:eastAsia="fr-FR"/>
      <w14:ligatures w14:val="none"/>
    </w:rPr>
  </w:style>
  <w:style w:type="paragraph" w:styleId="form-element-error" w:customStyle="1">
    <w:name w:val="form-element-error"/>
    <w:basedOn w:val="Normal"/>
    <w:rsid w:val="00F347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Policepardfau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7632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</w:div>
              </w:divsChild>
            </w:div>
            <w:div w:id="8298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0315">
                  <w:marLeft w:val="0"/>
                  <w:marRight w:val="0"/>
                  <w:marTop w:val="0"/>
                  <w:marBottom w:val="0"/>
                  <w:divBdr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divBdr>
                </w:div>
              </w:divsChild>
            </w:div>
          </w:divsChild>
        </w:div>
        <w:div w:id="1248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29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3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59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3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1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5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81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05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50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19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15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0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2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0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12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49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6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04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8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7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4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2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mailto:dpo@ascora.com" TargetMode="External" Id="R2909329843894899" /><Relationship Type="http://schemas.openxmlformats.org/officeDocument/2006/relationships/hyperlink" Target="https://www.cnil.fr/" TargetMode="External" Id="R4289d446fb8e421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99CB-6829-4824-8DF4-5F2C9039AC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Severine DELAYE</dc:creator>
  <keywords/>
  <dc:description/>
  <lastModifiedBy>contact@cc-compliance.fr</lastModifiedBy>
  <revision>2</revision>
  <dcterms:created xsi:type="dcterms:W3CDTF">2023-05-17T13:39:00.0000000Z</dcterms:created>
  <dcterms:modified xsi:type="dcterms:W3CDTF">2024-12-09T14:54:20.3025217Z</dcterms:modified>
</coreProperties>
</file>